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733"/>
        <w:gridCol w:w="3909"/>
        <w:gridCol w:w="3733"/>
        <w:gridCol w:w="3411"/>
      </w:tblGrid>
      <w:tr w:rsidR="00DA2E13" w:rsidRPr="00DA2E13" w:rsidTr="00191B3C">
        <w:trPr>
          <w:trHeight w:val="9634"/>
        </w:trPr>
        <w:tc>
          <w:tcPr>
            <w:tcW w:w="3696" w:type="dxa"/>
          </w:tcPr>
          <w:p w:rsidR="00DA2E13" w:rsidRPr="00DA2E13" w:rsidRDefault="00DA2E13">
            <w:pPr>
              <w:rPr>
                <w:sz w:val="18"/>
                <w:szCs w:val="18"/>
              </w:rPr>
            </w:pPr>
            <w:r w:rsidRPr="00DA2E13">
              <w:rPr>
                <w:sz w:val="18"/>
                <w:szCs w:val="18"/>
              </w:rPr>
              <w:t xml:space="preserve">      </w:t>
            </w:r>
            <w:r w:rsidRPr="00DA2E1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38325" cy="1819275"/>
                  <wp:effectExtent l="19050" t="0" r="9525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623" w:rsidRPr="00230659" w:rsidRDefault="00DA2E13" w:rsidP="00187623">
            <w:pPr>
              <w:jc w:val="center"/>
              <w:rPr>
                <w:b/>
                <w:sz w:val="24"/>
                <w:szCs w:val="24"/>
              </w:rPr>
            </w:pPr>
            <w:r w:rsidRPr="00DA2E13">
              <w:rPr>
                <w:sz w:val="18"/>
                <w:szCs w:val="18"/>
              </w:rPr>
              <w:t xml:space="preserve"> </w:t>
            </w:r>
            <w:r w:rsidR="00187623" w:rsidRPr="00230659">
              <w:rPr>
                <w:b/>
                <w:sz w:val="24"/>
                <w:szCs w:val="24"/>
              </w:rPr>
              <w:t>Уважаемые дамы и господа!</w:t>
            </w:r>
          </w:p>
          <w:p w:rsidR="00DA2E13" w:rsidRPr="00DA2E13" w:rsidRDefault="00DA2E13" w:rsidP="00DA2E13">
            <w:pPr>
              <w:jc w:val="both"/>
              <w:rPr>
                <w:sz w:val="18"/>
                <w:szCs w:val="18"/>
              </w:rPr>
            </w:pPr>
            <w:r w:rsidRPr="00DA2E13">
              <w:rPr>
                <w:sz w:val="18"/>
                <w:szCs w:val="18"/>
              </w:rPr>
              <w:t xml:space="preserve"> </w:t>
            </w:r>
            <w:r w:rsidR="0070600E">
              <w:rPr>
                <w:sz w:val="18"/>
                <w:szCs w:val="18"/>
              </w:rPr>
              <w:t xml:space="preserve">    </w:t>
            </w:r>
            <w:r w:rsidRPr="00DA2E13">
              <w:rPr>
                <w:sz w:val="18"/>
                <w:szCs w:val="18"/>
              </w:rPr>
              <w:t>В нашей городской стоматологической поликлинике №4 мы предлагаем Вам воспользоваться в удобное для Вас время без очереди</w:t>
            </w:r>
            <w:proofErr w:type="gramStart"/>
            <w:r w:rsidRPr="00DA2E13">
              <w:rPr>
                <w:sz w:val="18"/>
                <w:szCs w:val="18"/>
              </w:rPr>
              <w:t>.</w:t>
            </w:r>
            <w:proofErr w:type="gramEnd"/>
            <w:r w:rsidRPr="00DA2E13">
              <w:rPr>
                <w:sz w:val="18"/>
                <w:szCs w:val="18"/>
              </w:rPr>
              <w:t xml:space="preserve"> </w:t>
            </w:r>
            <w:proofErr w:type="gramStart"/>
            <w:r w:rsidRPr="00DA2E13">
              <w:rPr>
                <w:sz w:val="18"/>
                <w:szCs w:val="18"/>
              </w:rPr>
              <w:t>у</w:t>
            </w:r>
            <w:proofErr w:type="gramEnd"/>
            <w:r w:rsidRPr="00DA2E13">
              <w:rPr>
                <w:sz w:val="18"/>
                <w:szCs w:val="18"/>
              </w:rPr>
              <w:t xml:space="preserve">слугами и возможностями уникального платного отделения, где Вам  в тихой, уютной комфортабельной обстановке индивидуальных лечебных кабинетов на современном германском оборудовании наши компетентные сотрудники, которые постоянно повышают свою профессиональную квалификацию во всём спектре стоматологических дисциплин, окажут квалифицированную стоматологическую врачебно-диагностическую помощь  </w:t>
            </w:r>
          </w:p>
          <w:p w:rsidR="00DA2E13" w:rsidRPr="00DA2E13" w:rsidRDefault="00DA2E13" w:rsidP="00DA2E13">
            <w:pPr>
              <w:jc w:val="both"/>
              <w:rPr>
                <w:sz w:val="18"/>
                <w:szCs w:val="18"/>
              </w:rPr>
            </w:pPr>
            <w:r w:rsidRPr="00DA2E13">
              <w:rPr>
                <w:sz w:val="18"/>
                <w:szCs w:val="18"/>
              </w:rPr>
              <w:t>Обращаясь к нашим специалистам, Вы всегда получите тот положительный  результат, как с эстетической, так и функциональной точки зрения, на который Вы рассчитываете.</w:t>
            </w:r>
          </w:p>
          <w:p w:rsidR="00DA2E13" w:rsidRPr="008504B7" w:rsidRDefault="008504B7" w:rsidP="00DA2E1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Важно:</w:t>
            </w:r>
          </w:p>
          <w:p w:rsidR="008504B7" w:rsidRDefault="00DA2E13" w:rsidP="008504B7">
            <w:pPr>
              <w:jc w:val="both"/>
              <w:rPr>
                <w:b/>
                <w:sz w:val="18"/>
                <w:szCs w:val="18"/>
                <w:u w:val="single"/>
              </w:rPr>
            </w:pPr>
            <w:r w:rsidRPr="00DA2E13">
              <w:rPr>
                <w:b/>
                <w:sz w:val="18"/>
                <w:szCs w:val="18"/>
              </w:rPr>
              <w:t xml:space="preserve">цены на все виды стоматологических работ в данном отделении такие же, что и других отделениях нашей поликлиники – </w:t>
            </w:r>
            <w:r w:rsidRPr="00DA2E13">
              <w:rPr>
                <w:b/>
                <w:sz w:val="18"/>
                <w:szCs w:val="18"/>
                <w:u w:val="single"/>
              </w:rPr>
              <w:t>удобства и комфорт лечения за наш счёт.</w:t>
            </w:r>
          </w:p>
          <w:p w:rsidR="008504B7" w:rsidRDefault="008504B7" w:rsidP="008504B7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</w:t>
            </w:r>
          </w:p>
          <w:p w:rsidR="00DA2E13" w:rsidRDefault="008504B7" w:rsidP="008504B7">
            <w:pPr>
              <w:jc w:val="both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</w:rPr>
              <w:t xml:space="preserve">                  </w:t>
            </w:r>
            <w:r w:rsidR="00DA2E13" w:rsidRPr="008504B7">
              <w:rPr>
                <w:b/>
                <w:i/>
                <w:sz w:val="18"/>
                <w:szCs w:val="18"/>
                <w:u w:val="single"/>
              </w:rPr>
              <w:t xml:space="preserve">Тел:      331 – 55 </w:t>
            </w:r>
            <w:r>
              <w:rPr>
                <w:b/>
                <w:i/>
                <w:sz w:val="18"/>
                <w:szCs w:val="18"/>
                <w:u w:val="single"/>
              </w:rPr>
              <w:t>–</w:t>
            </w:r>
            <w:r w:rsidR="00DA2E13" w:rsidRPr="008504B7">
              <w:rPr>
                <w:b/>
                <w:i/>
                <w:sz w:val="18"/>
                <w:szCs w:val="18"/>
                <w:u w:val="single"/>
              </w:rPr>
              <w:t xml:space="preserve"> 64</w:t>
            </w:r>
          </w:p>
          <w:p w:rsidR="008504B7" w:rsidRDefault="008504B7" w:rsidP="008504B7">
            <w:pPr>
              <w:jc w:val="both"/>
              <w:rPr>
                <w:b/>
                <w:i/>
                <w:sz w:val="18"/>
                <w:szCs w:val="18"/>
                <w:u w:val="single"/>
              </w:rPr>
            </w:pPr>
          </w:p>
          <w:p w:rsidR="008504B7" w:rsidRDefault="008504B7" w:rsidP="008504B7">
            <w:pPr>
              <w:jc w:val="both"/>
              <w:rPr>
                <w:i/>
                <w:sz w:val="18"/>
                <w:szCs w:val="18"/>
                <w:u w:val="single"/>
              </w:rPr>
            </w:pPr>
            <w:r w:rsidRPr="008504B7">
              <w:rPr>
                <w:i/>
                <w:noProof/>
                <w:sz w:val="18"/>
                <w:szCs w:val="18"/>
                <w:u w:val="single"/>
                <w:lang w:eastAsia="ru-RU"/>
              </w:rPr>
              <w:drawing>
                <wp:inline distT="0" distB="0" distL="0" distR="0">
                  <wp:extent cx="2276475" cy="1676400"/>
                  <wp:effectExtent l="0" t="209550" r="9525" b="228600"/>
                  <wp:docPr id="5" name="Рисунок 4" descr="img_misc_medical_0251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img_misc_medical_0251.tif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50" cy="16763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504B7" w:rsidRDefault="008504B7" w:rsidP="008504B7">
            <w:pPr>
              <w:jc w:val="center"/>
              <w:rPr>
                <w:b/>
                <w:sz w:val="24"/>
                <w:szCs w:val="24"/>
              </w:rPr>
            </w:pPr>
            <w:r w:rsidRPr="00842133">
              <w:rPr>
                <w:b/>
                <w:sz w:val="24"/>
                <w:szCs w:val="24"/>
              </w:rPr>
              <w:t xml:space="preserve">Кабинет </w:t>
            </w:r>
            <w:r>
              <w:rPr>
                <w:b/>
                <w:sz w:val="24"/>
                <w:szCs w:val="24"/>
              </w:rPr>
              <w:t xml:space="preserve">хирургии и </w:t>
            </w:r>
            <w:proofErr w:type="spellStart"/>
            <w:r>
              <w:rPr>
                <w:b/>
                <w:sz w:val="24"/>
                <w:szCs w:val="24"/>
              </w:rPr>
              <w:t>имплантологии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  <w:p w:rsidR="00650AE6" w:rsidRDefault="00650AE6" w:rsidP="008504B7">
            <w:pPr>
              <w:jc w:val="center"/>
              <w:rPr>
                <w:b/>
                <w:sz w:val="24"/>
                <w:szCs w:val="24"/>
              </w:rPr>
            </w:pPr>
          </w:p>
          <w:p w:rsidR="008504B7" w:rsidRDefault="008504B7" w:rsidP="007060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данном кабинете проводятся все в</w:t>
            </w:r>
            <w:r w:rsidR="00191B3C">
              <w:rPr>
                <w:sz w:val="24"/>
                <w:szCs w:val="24"/>
              </w:rPr>
              <w:t xml:space="preserve">иды челюстно-лицевой </w:t>
            </w:r>
            <w:proofErr w:type="gramStart"/>
            <w:r w:rsidR="00191B3C">
              <w:rPr>
                <w:sz w:val="24"/>
                <w:szCs w:val="24"/>
              </w:rPr>
              <w:t>хирургии</w:t>
            </w:r>
            <w:proofErr w:type="gramEnd"/>
            <w:r w:rsidR="00191B3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 под всеми видами местной анестезии, так и под общим наркозом.</w:t>
            </w:r>
          </w:p>
          <w:p w:rsidR="008504B7" w:rsidRDefault="008504B7" w:rsidP="007060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Имплантация проводится путём применения уникальных и лучших в Европе имплантатов фирмы </w:t>
            </w:r>
            <w:proofErr w:type="spellStart"/>
            <w:r>
              <w:rPr>
                <w:sz w:val="24"/>
                <w:szCs w:val="24"/>
                <w:lang w:val="en-US"/>
              </w:rPr>
              <w:t>Semados</w:t>
            </w:r>
            <w:proofErr w:type="spellEnd"/>
            <w:r>
              <w:rPr>
                <w:sz w:val="24"/>
                <w:szCs w:val="24"/>
              </w:rPr>
              <w:t xml:space="preserve">, фирмы </w:t>
            </w:r>
            <w:r>
              <w:rPr>
                <w:sz w:val="24"/>
                <w:szCs w:val="24"/>
                <w:lang w:val="en-US"/>
              </w:rPr>
              <w:t>DEGO</w:t>
            </w:r>
            <w:r w:rsidR="00191B3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Германия,  на которых производится протезирование зубов любой сложности и формы.</w:t>
            </w:r>
          </w:p>
          <w:p w:rsidR="008504B7" w:rsidRPr="00996BE4" w:rsidRDefault="008504B7" w:rsidP="007060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Восстановление жевательных и других функций осуществляется в самые сжатые сроки без  ущерба качеству выполненных работ</w:t>
            </w:r>
          </w:p>
          <w:p w:rsidR="008504B7" w:rsidRPr="008504B7" w:rsidRDefault="008504B7" w:rsidP="008504B7">
            <w:pPr>
              <w:jc w:val="both"/>
              <w:rPr>
                <w:i/>
                <w:sz w:val="18"/>
                <w:szCs w:val="18"/>
                <w:u w:val="single"/>
              </w:rPr>
            </w:pPr>
          </w:p>
        </w:tc>
        <w:tc>
          <w:tcPr>
            <w:tcW w:w="3696" w:type="dxa"/>
          </w:tcPr>
          <w:p w:rsidR="00187623" w:rsidRDefault="00187623">
            <w:pPr>
              <w:rPr>
                <w:sz w:val="18"/>
                <w:szCs w:val="18"/>
              </w:rPr>
            </w:pPr>
            <w:r w:rsidRPr="00187623"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371725" cy="1447800"/>
                  <wp:effectExtent l="19050" t="0" r="9525" b="0"/>
                  <wp:docPr id="1" name="Рисунок 1" descr="главный по ВНЧС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Содержимое 2" descr="главный по ВНЧС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 l="14252" t="5074" r="8519" b="5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623" w:rsidRDefault="00187623">
            <w:pPr>
              <w:rPr>
                <w:sz w:val="18"/>
                <w:szCs w:val="18"/>
              </w:rPr>
            </w:pPr>
          </w:p>
          <w:p w:rsidR="00187623" w:rsidRPr="00996BE4" w:rsidRDefault="00187623" w:rsidP="00187623">
            <w:pPr>
              <w:jc w:val="center"/>
              <w:rPr>
                <w:b/>
                <w:sz w:val="24"/>
                <w:szCs w:val="24"/>
              </w:rPr>
            </w:pPr>
            <w:r w:rsidRPr="00996BE4">
              <w:rPr>
                <w:b/>
                <w:sz w:val="24"/>
                <w:szCs w:val="24"/>
              </w:rPr>
              <w:t xml:space="preserve">Кабинет </w:t>
            </w:r>
            <w:proofErr w:type="spellStart"/>
            <w:r w:rsidRPr="00996BE4">
              <w:rPr>
                <w:b/>
                <w:sz w:val="24"/>
                <w:szCs w:val="24"/>
              </w:rPr>
              <w:t>остеопатии</w:t>
            </w:r>
            <w:proofErr w:type="spellEnd"/>
            <w:r w:rsidRPr="00996BE4">
              <w:rPr>
                <w:b/>
                <w:sz w:val="24"/>
                <w:szCs w:val="24"/>
              </w:rPr>
              <w:t xml:space="preserve"> и мануальной терапии</w:t>
            </w:r>
          </w:p>
          <w:p w:rsidR="00187623" w:rsidRPr="00187623" w:rsidRDefault="0070600E" w:rsidP="0018762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="00187623" w:rsidRPr="00187623">
              <w:rPr>
                <w:sz w:val="18"/>
                <w:szCs w:val="18"/>
              </w:rPr>
              <w:t xml:space="preserve">В рамках нашего отделения производится уникальная программа по улучшению качества Вашей жизни в рамках </w:t>
            </w:r>
            <w:proofErr w:type="spellStart"/>
            <w:r w:rsidR="00187623" w:rsidRPr="00187623">
              <w:rPr>
                <w:sz w:val="18"/>
                <w:szCs w:val="18"/>
              </w:rPr>
              <w:t>остеопатического</w:t>
            </w:r>
            <w:proofErr w:type="spellEnd"/>
            <w:r w:rsidR="00187623" w:rsidRPr="00187623">
              <w:rPr>
                <w:sz w:val="18"/>
                <w:szCs w:val="18"/>
              </w:rPr>
              <w:t xml:space="preserve"> воздействия на Вашу </w:t>
            </w:r>
            <w:proofErr w:type="spellStart"/>
            <w:r w:rsidR="00187623" w:rsidRPr="00187623">
              <w:rPr>
                <w:sz w:val="18"/>
                <w:szCs w:val="18"/>
              </w:rPr>
              <w:t>стоматогнастическую</w:t>
            </w:r>
            <w:proofErr w:type="spellEnd"/>
            <w:r w:rsidR="00187623" w:rsidRPr="00187623">
              <w:rPr>
                <w:sz w:val="18"/>
                <w:szCs w:val="18"/>
              </w:rPr>
              <w:t xml:space="preserve"> систему и весь организм путём не медикаментозных курсов, что приводит к  улучшению качества Вашей жизни</w:t>
            </w:r>
            <w:proofErr w:type="gramStart"/>
            <w:r w:rsidR="00187623" w:rsidRPr="00187623">
              <w:rPr>
                <w:sz w:val="18"/>
                <w:szCs w:val="18"/>
              </w:rPr>
              <w:t>.</w:t>
            </w:r>
            <w:proofErr w:type="gramEnd"/>
            <w:r w:rsidR="00187623" w:rsidRPr="00187623">
              <w:rPr>
                <w:sz w:val="18"/>
                <w:szCs w:val="18"/>
              </w:rPr>
              <w:t xml:space="preserve"> ( </w:t>
            </w:r>
            <w:proofErr w:type="gramStart"/>
            <w:r w:rsidR="00187623" w:rsidRPr="00187623">
              <w:rPr>
                <w:sz w:val="18"/>
                <w:szCs w:val="18"/>
              </w:rPr>
              <w:t>с</w:t>
            </w:r>
            <w:proofErr w:type="gramEnd"/>
            <w:r w:rsidR="00187623" w:rsidRPr="00187623">
              <w:rPr>
                <w:sz w:val="18"/>
                <w:szCs w:val="18"/>
              </w:rPr>
              <w:t xml:space="preserve">нятие головных болей различного происхождения, дискомфорта в области позвоночного столба и суставах, нормализация  артериального давления. уменьшения дисфункции височно-нижнечелюстных суставов,  а также различных недугов, связанных с проживанием </w:t>
            </w:r>
            <w:r w:rsidR="00241178">
              <w:rPr>
                <w:sz w:val="18"/>
                <w:szCs w:val="18"/>
              </w:rPr>
              <w:t>в условиях «большого города»</w:t>
            </w:r>
          </w:p>
          <w:p w:rsidR="00187623" w:rsidRPr="00187623" w:rsidRDefault="00241178" w:rsidP="0018762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="00187623" w:rsidRPr="00187623">
              <w:rPr>
                <w:sz w:val="18"/>
                <w:szCs w:val="18"/>
              </w:rPr>
              <w:t xml:space="preserve"> Мы также работаем и подрастающим поколением.</w:t>
            </w:r>
          </w:p>
          <w:p w:rsidR="00187623" w:rsidRPr="00187623" w:rsidRDefault="00187623" w:rsidP="00187623">
            <w:pPr>
              <w:rPr>
                <w:sz w:val="18"/>
                <w:szCs w:val="18"/>
              </w:rPr>
            </w:pPr>
            <w:r w:rsidRPr="00187623">
              <w:rPr>
                <w:sz w:val="18"/>
                <w:szCs w:val="18"/>
              </w:rPr>
              <w:t>Данные мероприятия проводятся строго по индивидуальному плану лечения и совершенно без  отрицательных эмоциональных последствий для пациента</w:t>
            </w:r>
          </w:p>
          <w:p w:rsidR="00187623" w:rsidRPr="00187623" w:rsidRDefault="00187623" w:rsidP="00187623">
            <w:pPr>
              <w:rPr>
                <w:sz w:val="18"/>
                <w:szCs w:val="18"/>
              </w:rPr>
            </w:pPr>
            <w:r w:rsidRPr="00187623">
              <w:rPr>
                <w:sz w:val="18"/>
                <w:szCs w:val="18"/>
              </w:rPr>
              <w:t xml:space="preserve">Приём ведёт </w:t>
            </w:r>
          </w:p>
          <w:p w:rsidR="00187623" w:rsidRPr="00187623" w:rsidRDefault="00187623" w:rsidP="00187623">
            <w:pPr>
              <w:rPr>
                <w:sz w:val="18"/>
                <w:szCs w:val="18"/>
              </w:rPr>
            </w:pPr>
            <w:r w:rsidRPr="00187623">
              <w:rPr>
                <w:sz w:val="18"/>
                <w:szCs w:val="18"/>
              </w:rPr>
              <w:t xml:space="preserve"> Чертков Алексей </w:t>
            </w:r>
            <w:proofErr w:type="spellStart"/>
            <w:r w:rsidRPr="00187623">
              <w:rPr>
                <w:sz w:val="18"/>
                <w:szCs w:val="18"/>
              </w:rPr>
              <w:t>Брониславович</w:t>
            </w:r>
            <w:proofErr w:type="spellEnd"/>
            <w:r w:rsidRPr="00187623">
              <w:rPr>
                <w:sz w:val="18"/>
                <w:szCs w:val="18"/>
              </w:rPr>
              <w:t>, врач мануальной терапии (остеопат)</w:t>
            </w:r>
          </w:p>
          <w:p w:rsidR="00187623" w:rsidRDefault="00187623" w:rsidP="00187623">
            <w:pPr>
              <w:rPr>
                <w:sz w:val="18"/>
                <w:szCs w:val="18"/>
              </w:rPr>
            </w:pPr>
            <w:r w:rsidRPr="00187623">
              <w:rPr>
                <w:sz w:val="18"/>
                <w:szCs w:val="18"/>
              </w:rPr>
              <w:t>Асс</w:t>
            </w:r>
            <w:proofErr w:type="gramStart"/>
            <w:r w:rsidRPr="00187623">
              <w:rPr>
                <w:sz w:val="18"/>
                <w:szCs w:val="18"/>
              </w:rPr>
              <w:t>.</w:t>
            </w:r>
            <w:proofErr w:type="gramEnd"/>
            <w:r w:rsidRPr="00187623">
              <w:rPr>
                <w:sz w:val="18"/>
                <w:szCs w:val="18"/>
              </w:rPr>
              <w:t xml:space="preserve"> </w:t>
            </w:r>
            <w:proofErr w:type="gramStart"/>
            <w:r w:rsidRPr="00187623">
              <w:rPr>
                <w:sz w:val="18"/>
                <w:szCs w:val="18"/>
              </w:rPr>
              <w:t>к</w:t>
            </w:r>
            <w:proofErr w:type="gramEnd"/>
            <w:r w:rsidRPr="00187623">
              <w:rPr>
                <w:sz w:val="18"/>
                <w:szCs w:val="18"/>
              </w:rPr>
              <w:t xml:space="preserve">афедры стоматологии Санкт-Петербургского Медицинского Педиатрического Университета, </w:t>
            </w:r>
          </w:p>
          <w:p w:rsidR="00187623" w:rsidRPr="008504B7" w:rsidRDefault="008504B7" w:rsidP="00187623">
            <w:pPr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                 </w:t>
            </w:r>
            <w:r w:rsidRPr="008504B7">
              <w:rPr>
                <w:b/>
                <w:i/>
                <w:sz w:val="18"/>
                <w:szCs w:val="18"/>
                <w:u w:val="single"/>
              </w:rPr>
              <w:t>Тел: +7-921-862-02-28</w:t>
            </w:r>
          </w:p>
          <w:p w:rsidR="00187623" w:rsidRDefault="00191B3C" w:rsidP="0018762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</w:t>
            </w:r>
          </w:p>
          <w:p w:rsidR="008504B7" w:rsidRDefault="00191B3C" w:rsidP="0018762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="008504B7" w:rsidRPr="008504B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1371600"/>
                  <wp:effectExtent l="19050" t="0" r="9525" b="0"/>
                  <wp:docPr id="9" name="Рисунок 5" descr="junger_patient_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junger_patient_2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393" cy="137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B3C" w:rsidRDefault="00191B3C" w:rsidP="00187623">
            <w:pPr>
              <w:rPr>
                <w:b/>
                <w:sz w:val="28"/>
                <w:szCs w:val="28"/>
              </w:rPr>
            </w:pPr>
          </w:p>
          <w:p w:rsidR="00191B3C" w:rsidRDefault="00191B3C" w:rsidP="00191B3C">
            <w:pPr>
              <w:jc w:val="center"/>
              <w:rPr>
                <w:b/>
                <w:sz w:val="24"/>
                <w:szCs w:val="24"/>
              </w:rPr>
            </w:pPr>
            <w:r w:rsidRPr="00842133">
              <w:rPr>
                <w:b/>
                <w:sz w:val="24"/>
                <w:szCs w:val="24"/>
              </w:rPr>
              <w:t xml:space="preserve">Кабинет </w:t>
            </w:r>
            <w:r>
              <w:rPr>
                <w:b/>
                <w:sz w:val="24"/>
                <w:szCs w:val="24"/>
              </w:rPr>
              <w:t xml:space="preserve">ортопедической </w:t>
            </w:r>
            <w:r w:rsidRPr="00842133">
              <w:rPr>
                <w:b/>
                <w:sz w:val="24"/>
                <w:szCs w:val="24"/>
              </w:rPr>
              <w:t>помощи</w:t>
            </w:r>
          </w:p>
          <w:p w:rsidR="00191B3C" w:rsidRDefault="00191B3C" w:rsidP="00191B3C">
            <w:pPr>
              <w:jc w:val="both"/>
              <w:rPr>
                <w:rFonts w:ascii="Times New Roman" w:hAnsi="Times New Roman" w:cs="Times New Roman"/>
              </w:rPr>
            </w:pPr>
          </w:p>
          <w:p w:rsidR="00191B3C" w:rsidRPr="00191B3C" w:rsidRDefault="00191B3C" w:rsidP="00191B3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B3C">
              <w:rPr>
                <w:rFonts w:ascii="Times New Roman" w:hAnsi="Times New Roman" w:cs="Times New Roman"/>
                <w:sz w:val="18"/>
                <w:szCs w:val="18"/>
              </w:rPr>
              <w:t xml:space="preserve">В этом кабинете проводится оказание помощи пациентам с различной степенью тяжести нарушения </w:t>
            </w:r>
            <w:proofErr w:type="spellStart"/>
            <w:proofErr w:type="gramStart"/>
            <w:r w:rsidRPr="00191B3C">
              <w:rPr>
                <w:rFonts w:ascii="Times New Roman" w:hAnsi="Times New Roman" w:cs="Times New Roman"/>
                <w:sz w:val="18"/>
                <w:szCs w:val="18"/>
              </w:rPr>
              <w:t>зубо-челюстной</w:t>
            </w:r>
            <w:proofErr w:type="spellEnd"/>
            <w:proofErr w:type="gramEnd"/>
            <w:r w:rsidRPr="00191B3C">
              <w:rPr>
                <w:rFonts w:ascii="Times New Roman" w:hAnsi="Times New Roman" w:cs="Times New Roman"/>
                <w:sz w:val="18"/>
                <w:szCs w:val="18"/>
              </w:rPr>
              <w:t xml:space="preserve"> системы. Используется индивидуальный комплексный подход к каждому пациенту, совместно с другими специалистами нашего отделения: </w:t>
            </w:r>
          </w:p>
          <w:p w:rsidR="00191B3C" w:rsidRPr="00191B3C" w:rsidRDefault="00191B3C" w:rsidP="00191B3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B3C">
              <w:rPr>
                <w:rFonts w:ascii="Times New Roman" w:hAnsi="Times New Roman" w:cs="Times New Roman"/>
                <w:sz w:val="18"/>
                <w:szCs w:val="18"/>
              </w:rPr>
              <w:t xml:space="preserve">-врачами-терапевтами, </w:t>
            </w:r>
          </w:p>
          <w:p w:rsidR="00191B3C" w:rsidRPr="00191B3C" w:rsidRDefault="00191B3C" w:rsidP="00191B3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B3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191B3C">
              <w:rPr>
                <w:rFonts w:ascii="Times New Roman" w:hAnsi="Times New Roman" w:cs="Times New Roman"/>
                <w:sz w:val="18"/>
                <w:szCs w:val="18"/>
              </w:rPr>
              <w:t>ортодонтами</w:t>
            </w:r>
            <w:proofErr w:type="spellEnd"/>
          </w:p>
          <w:p w:rsidR="00191B3C" w:rsidRPr="00191B3C" w:rsidRDefault="00191B3C" w:rsidP="00191B3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B3C">
              <w:rPr>
                <w:rFonts w:ascii="Times New Roman" w:hAnsi="Times New Roman" w:cs="Times New Roman"/>
                <w:sz w:val="18"/>
                <w:szCs w:val="18"/>
              </w:rPr>
              <w:t>-хирургами</w:t>
            </w:r>
          </w:p>
          <w:p w:rsidR="00191B3C" w:rsidRPr="00191B3C" w:rsidRDefault="00191B3C" w:rsidP="00191B3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B3C">
              <w:rPr>
                <w:rFonts w:ascii="Times New Roman" w:hAnsi="Times New Roman" w:cs="Times New Roman"/>
                <w:sz w:val="18"/>
                <w:szCs w:val="18"/>
              </w:rPr>
              <w:t>-зубными техниками</w:t>
            </w:r>
          </w:p>
          <w:p w:rsidR="00191B3C" w:rsidRDefault="00191B3C" w:rsidP="00191B3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B3C">
              <w:rPr>
                <w:rFonts w:ascii="Times New Roman" w:hAnsi="Times New Roman" w:cs="Times New Roman"/>
                <w:sz w:val="18"/>
                <w:szCs w:val="18"/>
              </w:rPr>
              <w:t xml:space="preserve">что по </w:t>
            </w:r>
            <w:proofErr w:type="gramStart"/>
            <w:r w:rsidRPr="00191B3C">
              <w:rPr>
                <w:rFonts w:ascii="Times New Roman" w:hAnsi="Times New Roman" w:cs="Times New Roman"/>
                <w:sz w:val="18"/>
                <w:szCs w:val="18"/>
              </w:rPr>
              <w:t>современным</w:t>
            </w:r>
            <w:proofErr w:type="gramEnd"/>
            <w:r w:rsidRPr="00191B3C">
              <w:rPr>
                <w:rFonts w:ascii="Times New Roman" w:hAnsi="Times New Roman" w:cs="Times New Roman"/>
                <w:sz w:val="18"/>
                <w:szCs w:val="18"/>
              </w:rPr>
              <w:t xml:space="preserve"> аспектами приводит к более качественному, красивому и долговременному результату протезирования полости рта.</w:t>
            </w:r>
          </w:p>
          <w:p w:rsidR="00191B3C" w:rsidRPr="00191B3C" w:rsidRDefault="00191B3C" w:rsidP="00191B3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B3C">
              <w:rPr>
                <w:rFonts w:ascii="Times New Roman" w:hAnsi="Times New Roman" w:cs="Times New Roman"/>
                <w:sz w:val="18"/>
                <w:szCs w:val="18"/>
              </w:rPr>
              <w:t xml:space="preserve"> Наши специалисты владеют всеми современными навыками и технологиями, такими как: </w:t>
            </w:r>
          </w:p>
          <w:p w:rsidR="00191B3C" w:rsidRPr="00191B3C" w:rsidRDefault="00191B3C" w:rsidP="00191B3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B3C">
              <w:rPr>
                <w:rFonts w:ascii="Times New Roman" w:hAnsi="Times New Roman" w:cs="Times New Roman"/>
                <w:sz w:val="18"/>
                <w:szCs w:val="18"/>
              </w:rPr>
              <w:t>-протезирование съемными конструкциями любой сложности</w:t>
            </w:r>
          </w:p>
          <w:p w:rsidR="00191B3C" w:rsidRPr="00191B3C" w:rsidRDefault="00191B3C" w:rsidP="00191B3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B3C">
              <w:rPr>
                <w:rFonts w:ascii="Times New Roman" w:hAnsi="Times New Roman" w:cs="Times New Roman"/>
                <w:sz w:val="18"/>
                <w:szCs w:val="18"/>
              </w:rPr>
              <w:t xml:space="preserve">-протезирование несъемными конструкциями: вкладки, коронки, </w:t>
            </w:r>
            <w:proofErr w:type="spellStart"/>
            <w:r w:rsidRPr="00191B3C">
              <w:rPr>
                <w:rFonts w:ascii="Times New Roman" w:hAnsi="Times New Roman" w:cs="Times New Roman"/>
                <w:sz w:val="18"/>
                <w:szCs w:val="18"/>
              </w:rPr>
              <w:t>виниры</w:t>
            </w:r>
            <w:proofErr w:type="spellEnd"/>
            <w:r w:rsidRPr="00191B3C">
              <w:rPr>
                <w:rFonts w:ascii="Times New Roman" w:hAnsi="Times New Roman" w:cs="Times New Roman"/>
                <w:sz w:val="18"/>
                <w:szCs w:val="18"/>
              </w:rPr>
              <w:t>, мостовидные протезы</w:t>
            </w:r>
          </w:p>
          <w:p w:rsidR="00191B3C" w:rsidRPr="00191B3C" w:rsidRDefault="00191B3C" w:rsidP="00191B3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B3C">
              <w:rPr>
                <w:rFonts w:ascii="Times New Roman" w:hAnsi="Times New Roman" w:cs="Times New Roman"/>
                <w:sz w:val="18"/>
                <w:szCs w:val="18"/>
              </w:rPr>
              <w:t xml:space="preserve">из материалов: </w:t>
            </w:r>
          </w:p>
          <w:p w:rsidR="00191B3C" w:rsidRPr="00191B3C" w:rsidRDefault="00191B3C" w:rsidP="00191B3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B3C">
              <w:rPr>
                <w:rFonts w:ascii="Times New Roman" w:hAnsi="Times New Roman" w:cs="Times New Roman"/>
                <w:sz w:val="18"/>
                <w:szCs w:val="18"/>
              </w:rPr>
              <w:t>-КХС</w:t>
            </w:r>
          </w:p>
          <w:p w:rsidR="00191B3C" w:rsidRPr="00191B3C" w:rsidRDefault="00191B3C" w:rsidP="00191B3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B3C">
              <w:rPr>
                <w:rFonts w:ascii="Times New Roman" w:hAnsi="Times New Roman" w:cs="Times New Roman"/>
                <w:sz w:val="18"/>
                <w:szCs w:val="18"/>
              </w:rPr>
              <w:t xml:space="preserve">-оксид циркония </w:t>
            </w:r>
          </w:p>
          <w:p w:rsidR="00191B3C" w:rsidRPr="00191B3C" w:rsidRDefault="00191B3C" w:rsidP="00191B3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B3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191B3C">
              <w:rPr>
                <w:rFonts w:ascii="Times New Roman" w:hAnsi="Times New Roman" w:cs="Times New Roman"/>
                <w:sz w:val="18"/>
                <w:szCs w:val="18"/>
              </w:rPr>
              <w:t>безметалловая</w:t>
            </w:r>
            <w:proofErr w:type="spellEnd"/>
            <w:r w:rsidRPr="00191B3C">
              <w:rPr>
                <w:rFonts w:ascii="Times New Roman" w:hAnsi="Times New Roman" w:cs="Times New Roman"/>
                <w:sz w:val="18"/>
                <w:szCs w:val="18"/>
              </w:rPr>
              <w:t xml:space="preserve"> керамика</w:t>
            </w:r>
          </w:p>
          <w:p w:rsidR="00191B3C" w:rsidRPr="00191B3C" w:rsidRDefault="00191B3C" w:rsidP="00191B3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B3C">
              <w:rPr>
                <w:rFonts w:ascii="Times New Roman" w:hAnsi="Times New Roman" w:cs="Times New Roman"/>
                <w:sz w:val="18"/>
                <w:szCs w:val="18"/>
              </w:rPr>
              <w:t>а также протезирование на имплантатах.</w:t>
            </w:r>
          </w:p>
          <w:p w:rsidR="00191B3C" w:rsidRPr="00187623" w:rsidRDefault="00191B3C" w:rsidP="00187623">
            <w:pPr>
              <w:rPr>
                <w:b/>
                <w:sz w:val="28"/>
                <w:szCs w:val="28"/>
              </w:rPr>
            </w:pPr>
          </w:p>
        </w:tc>
        <w:tc>
          <w:tcPr>
            <w:tcW w:w="3697" w:type="dxa"/>
          </w:tcPr>
          <w:p w:rsidR="001F1ACE" w:rsidRPr="001F1ACE" w:rsidRDefault="001F1ACE">
            <w:pPr>
              <w:rPr>
                <w:sz w:val="18"/>
                <w:szCs w:val="18"/>
              </w:rPr>
            </w:pPr>
          </w:p>
          <w:p w:rsidR="001F1ACE" w:rsidRPr="001F1ACE" w:rsidRDefault="001F1ACE">
            <w:pPr>
              <w:rPr>
                <w:sz w:val="18"/>
                <w:szCs w:val="18"/>
              </w:rPr>
            </w:pPr>
            <w:r w:rsidRPr="001F1AC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24075" cy="1447800"/>
                  <wp:effectExtent l="19050" t="0" r="9525" b="0"/>
                  <wp:docPr id="13" name="Рисунок 5" descr="junger_patient_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junger_patient_2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273" cy="1446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ACE" w:rsidRPr="001F1ACE" w:rsidRDefault="001F1ACE">
            <w:pPr>
              <w:rPr>
                <w:sz w:val="18"/>
                <w:szCs w:val="18"/>
              </w:rPr>
            </w:pPr>
          </w:p>
          <w:p w:rsidR="001F1ACE" w:rsidRPr="008504B7" w:rsidRDefault="001F1ACE" w:rsidP="001F1ACE">
            <w:pPr>
              <w:jc w:val="center"/>
              <w:rPr>
                <w:b/>
                <w:sz w:val="24"/>
                <w:szCs w:val="24"/>
              </w:rPr>
            </w:pPr>
            <w:r w:rsidRPr="008504B7">
              <w:rPr>
                <w:b/>
                <w:sz w:val="24"/>
                <w:szCs w:val="24"/>
              </w:rPr>
              <w:t xml:space="preserve">Кабинет  </w:t>
            </w:r>
            <w:proofErr w:type="spellStart"/>
            <w:r w:rsidRPr="008504B7">
              <w:rPr>
                <w:b/>
                <w:sz w:val="24"/>
                <w:szCs w:val="24"/>
              </w:rPr>
              <w:t>ортодонтической</w:t>
            </w:r>
            <w:proofErr w:type="spellEnd"/>
            <w:r w:rsidRPr="008504B7">
              <w:rPr>
                <w:b/>
                <w:sz w:val="24"/>
                <w:szCs w:val="24"/>
              </w:rPr>
              <w:t xml:space="preserve"> помощи</w:t>
            </w:r>
          </w:p>
          <w:p w:rsidR="001F1ACE" w:rsidRPr="001F1ACE" w:rsidRDefault="001F1ACE" w:rsidP="001F1ACE">
            <w:pPr>
              <w:jc w:val="both"/>
              <w:rPr>
                <w:rFonts w:cs="Times New Roman"/>
                <w:sz w:val="18"/>
                <w:szCs w:val="18"/>
              </w:rPr>
            </w:pPr>
            <w:r w:rsidRPr="001F1ACE">
              <w:rPr>
                <w:rFonts w:cs="Times New Roman"/>
                <w:sz w:val="18"/>
                <w:szCs w:val="18"/>
              </w:rPr>
              <w:t>Ортодонтия – исправление неправильного прикуса и неправильного положения зубов не только у детей, но и у взрослых.</w:t>
            </w:r>
          </w:p>
          <w:p w:rsidR="001F1ACE" w:rsidRPr="001F1ACE" w:rsidRDefault="001F1ACE" w:rsidP="001F1ACE">
            <w:pPr>
              <w:jc w:val="both"/>
              <w:rPr>
                <w:rFonts w:cs="Times New Roman"/>
                <w:sz w:val="18"/>
                <w:szCs w:val="18"/>
              </w:rPr>
            </w:pPr>
            <w:r w:rsidRPr="001F1ACE">
              <w:rPr>
                <w:rFonts w:cs="Times New Roman"/>
                <w:sz w:val="18"/>
                <w:szCs w:val="18"/>
              </w:rPr>
              <w:t xml:space="preserve">Мы рады предложить </w:t>
            </w:r>
            <w:proofErr w:type="spellStart"/>
            <w:r w:rsidRPr="001F1ACE">
              <w:rPr>
                <w:rFonts w:cs="Times New Roman"/>
                <w:sz w:val="18"/>
                <w:szCs w:val="18"/>
              </w:rPr>
              <w:t>ортодонтическую</w:t>
            </w:r>
            <w:proofErr w:type="spellEnd"/>
            <w:r w:rsidRPr="001F1ACE">
              <w:rPr>
                <w:rFonts w:cs="Times New Roman"/>
                <w:sz w:val="18"/>
                <w:szCs w:val="18"/>
              </w:rPr>
              <w:t xml:space="preserve"> помощь Вам и Вашим детям!</w:t>
            </w:r>
          </w:p>
          <w:p w:rsidR="001F1ACE" w:rsidRPr="001F1ACE" w:rsidRDefault="001F1ACE" w:rsidP="001F1ACE">
            <w:pPr>
              <w:jc w:val="both"/>
              <w:rPr>
                <w:rFonts w:cs="Times New Roman"/>
                <w:sz w:val="18"/>
                <w:szCs w:val="18"/>
              </w:rPr>
            </w:pPr>
            <w:r w:rsidRPr="001F1ACE">
              <w:rPr>
                <w:rFonts w:cs="Times New Roman"/>
                <w:sz w:val="18"/>
                <w:szCs w:val="18"/>
              </w:rPr>
              <w:t xml:space="preserve">Исправление прикуса,  неправильного положения зубов входит в обязательную программу подготовки пациентов  к имплантации и протезированию, лечению заболеваний пародонта и </w:t>
            </w:r>
            <w:proofErr w:type="spellStart"/>
            <w:proofErr w:type="gramStart"/>
            <w:r w:rsidRPr="001F1ACE">
              <w:rPr>
                <w:rFonts w:cs="Times New Roman"/>
                <w:sz w:val="18"/>
                <w:szCs w:val="18"/>
              </w:rPr>
              <w:t>нижне-челюстных</w:t>
            </w:r>
            <w:proofErr w:type="spellEnd"/>
            <w:proofErr w:type="gramEnd"/>
            <w:r w:rsidRPr="001F1ACE">
              <w:rPr>
                <w:rFonts w:cs="Times New Roman"/>
                <w:sz w:val="18"/>
                <w:szCs w:val="18"/>
              </w:rPr>
              <w:t xml:space="preserve"> суставов и, конечно же, возвращает красивую улыбку пациентам.</w:t>
            </w:r>
          </w:p>
          <w:p w:rsidR="008504B7" w:rsidRDefault="001F1ACE" w:rsidP="001F1ACE">
            <w:pPr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 </w:t>
            </w:r>
          </w:p>
          <w:p w:rsidR="001F1ACE" w:rsidRPr="001F1ACE" w:rsidRDefault="001F1ACE" w:rsidP="001F1ACE">
            <w:pPr>
              <w:jc w:val="both"/>
              <w:rPr>
                <w:rFonts w:cs="Times New Roman"/>
                <w:sz w:val="18"/>
                <w:szCs w:val="18"/>
              </w:rPr>
            </w:pPr>
            <w:r w:rsidRPr="001F1ACE">
              <w:rPr>
                <w:rFonts w:cs="Times New Roman"/>
                <w:sz w:val="18"/>
                <w:szCs w:val="18"/>
              </w:rPr>
              <w:t xml:space="preserve">В нашем отделении представлены все существующие на сегодняшний день на стоматологическом рынке разновидности </w:t>
            </w:r>
            <w:proofErr w:type="spellStart"/>
            <w:r w:rsidRPr="001F1ACE">
              <w:rPr>
                <w:rFonts w:cs="Times New Roman"/>
                <w:sz w:val="18"/>
                <w:szCs w:val="18"/>
              </w:rPr>
              <w:t>брекет-систем</w:t>
            </w:r>
            <w:proofErr w:type="spellEnd"/>
            <w:r w:rsidRPr="001F1ACE">
              <w:rPr>
                <w:rFonts w:cs="Times New Roman"/>
                <w:sz w:val="18"/>
                <w:szCs w:val="18"/>
              </w:rPr>
              <w:t xml:space="preserve"> и съемной </w:t>
            </w:r>
            <w:proofErr w:type="spellStart"/>
            <w:r w:rsidRPr="001F1ACE">
              <w:rPr>
                <w:rFonts w:cs="Times New Roman"/>
                <w:sz w:val="18"/>
                <w:szCs w:val="18"/>
              </w:rPr>
              <w:t>ортодонтической</w:t>
            </w:r>
            <w:proofErr w:type="spellEnd"/>
            <w:r w:rsidRPr="001F1ACE">
              <w:rPr>
                <w:rFonts w:cs="Times New Roman"/>
                <w:sz w:val="18"/>
                <w:szCs w:val="18"/>
              </w:rPr>
              <w:t xml:space="preserve"> аппаратуры.</w:t>
            </w:r>
          </w:p>
          <w:p w:rsidR="008504B7" w:rsidRDefault="008504B7" w:rsidP="001F1ACE">
            <w:pPr>
              <w:jc w:val="both"/>
              <w:rPr>
                <w:rFonts w:cs="Times New Roman"/>
                <w:sz w:val="18"/>
                <w:szCs w:val="18"/>
              </w:rPr>
            </w:pPr>
          </w:p>
          <w:p w:rsidR="001F1ACE" w:rsidRPr="001F1ACE" w:rsidRDefault="001F1ACE" w:rsidP="001F1ACE">
            <w:pPr>
              <w:jc w:val="both"/>
              <w:rPr>
                <w:rFonts w:cs="Times New Roman"/>
                <w:sz w:val="18"/>
                <w:szCs w:val="18"/>
              </w:rPr>
            </w:pPr>
            <w:r w:rsidRPr="001F1ACE">
              <w:rPr>
                <w:rFonts w:cs="Times New Roman"/>
                <w:sz w:val="18"/>
                <w:szCs w:val="18"/>
              </w:rPr>
              <w:t>Ваше желание, наше квалификация и опыт – и Вы больше не будете стесняться своей улыбки, и жевательная эффективность Ваших зубов будет 100%.</w:t>
            </w:r>
          </w:p>
          <w:p w:rsidR="008504B7" w:rsidRDefault="008504B7" w:rsidP="001F1ACE">
            <w:pPr>
              <w:jc w:val="both"/>
              <w:rPr>
                <w:rFonts w:cs="Times New Roman"/>
                <w:sz w:val="18"/>
                <w:szCs w:val="18"/>
              </w:rPr>
            </w:pPr>
          </w:p>
          <w:p w:rsidR="001F1ACE" w:rsidRPr="001F1ACE" w:rsidRDefault="001F1ACE" w:rsidP="001F1ACE">
            <w:pPr>
              <w:jc w:val="both"/>
              <w:rPr>
                <w:rFonts w:cs="Times New Roman"/>
                <w:sz w:val="18"/>
                <w:szCs w:val="18"/>
              </w:rPr>
            </w:pPr>
            <w:r w:rsidRPr="001F1ACE">
              <w:rPr>
                <w:rFonts w:cs="Times New Roman"/>
                <w:sz w:val="18"/>
                <w:szCs w:val="18"/>
              </w:rPr>
              <w:t>Ждем Вас на консультации у наших специалистов!</w:t>
            </w:r>
          </w:p>
          <w:p w:rsidR="001F1ACE" w:rsidRDefault="001F1ACE">
            <w:pPr>
              <w:rPr>
                <w:sz w:val="18"/>
                <w:szCs w:val="18"/>
              </w:rPr>
            </w:pPr>
          </w:p>
          <w:p w:rsidR="00650AE6" w:rsidRDefault="00650AE6">
            <w:pPr>
              <w:rPr>
                <w:sz w:val="18"/>
                <w:szCs w:val="18"/>
              </w:rPr>
            </w:pPr>
          </w:p>
          <w:p w:rsidR="00650AE6" w:rsidRDefault="00D61A69">
            <w:pPr>
              <w:rPr>
                <w:sz w:val="18"/>
                <w:szCs w:val="18"/>
              </w:rPr>
            </w:pPr>
            <w:r w:rsidRPr="00D61A6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66950" cy="1704975"/>
                  <wp:effectExtent l="1905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04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41178" w:rsidRDefault="00241178">
            <w:pPr>
              <w:rPr>
                <w:b/>
                <w:sz w:val="18"/>
                <w:szCs w:val="18"/>
              </w:rPr>
            </w:pPr>
          </w:p>
          <w:p w:rsidR="00191B3C" w:rsidRDefault="00191B3C">
            <w:pPr>
              <w:rPr>
                <w:sz w:val="18"/>
                <w:szCs w:val="18"/>
              </w:rPr>
            </w:pPr>
            <w:r w:rsidRPr="00650AE6">
              <w:rPr>
                <w:b/>
                <w:sz w:val="18"/>
                <w:szCs w:val="18"/>
              </w:rPr>
              <w:t>Кабинет терапевтической стоматологии</w:t>
            </w:r>
            <w:r>
              <w:rPr>
                <w:sz w:val="18"/>
                <w:szCs w:val="18"/>
              </w:rPr>
              <w:t>.</w:t>
            </w:r>
          </w:p>
          <w:p w:rsidR="00650AE6" w:rsidRDefault="00650AE6">
            <w:pPr>
              <w:rPr>
                <w:sz w:val="18"/>
                <w:szCs w:val="18"/>
              </w:rPr>
            </w:pPr>
          </w:p>
          <w:p w:rsidR="00191B3C" w:rsidRDefault="0070600E" w:rsidP="007060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="00191B3C">
              <w:rPr>
                <w:sz w:val="18"/>
                <w:szCs w:val="18"/>
              </w:rPr>
              <w:t xml:space="preserve">Терапевтическая стоматология – важнейшая отрасль медицины, занимающаяся профилактикой выявления, лечением кариозных процессов в зубах. Весь перечень услуг терапевтической стоматологии предлагает наше отделение. Опытные высококвалифицированные </w:t>
            </w:r>
            <w:proofErr w:type="spellStart"/>
            <w:r w:rsidR="00191B3C">
              <w:rPr>
                <w:sz w:val="18"/>
                <w:szCs w:val="18"/>
              </w:rPr>
              <w:t>врачи-стоматолги-терапевты</w:t>
            </w:r>
            <w:proofErr w:type="spellEnd"/>
            <w:r w:rsidR="00191B3C">
              <w:rPr>
                <w:sz w:val="18"/>
                <w:szCs w:val="18"/>
              </w:rPr>
              <w:t>. Работающие на самом современном оборудовании и использующие в своей работе грамотный подход к лечению, осуществляют весь спектр стоматологической помощи:</w:t>
            </w:r>
          </w:p>
          <w:p w:rsidR="00191B3C" w:rsidRDefault="00191B3C" w:rsidP="007060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-острая боль</w:t>
            </w:r>
          </w:p>
          <w:p w:rsidR="00191B3C" w:rsidRDefault="00191B3C" w:rsidP="007060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-лечение кариеса, пульпита</w:t>
            </w:r>
          </w:p>
          <w:p w:rsidR="00191B3C" w:rsidRDefault="00191B3C" w:rsidP="007060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650AE6">
              <w:rPr>
                <w:sz w:val="18"/>
                <w:szCs w:val="18"/>
              </w:rPr>
              <w:t>профессиональное лечение</w:t>
            </w:r>
          </w:p>
          <w:p w:rsidR="00650AE6" w:rsidRPr="00650AE6" w:rsidRDefault="00650AE6" w:rsidP="007060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-профессиональное отбеливание зубов самой безопасной системой </w:t>
            </w:r>
            <w:proofErr w:type="spellStart"/>
            <w:r>
              <w:rPr>
                <w:sz w:val="18"/>
                <w:szCs w:val="18"/>
                <w:lang w:val="en-US"/>
              </w:rPr>
              <w:t>Deylond</w:t>
            </w:r>
            <w:proofErr w:type="spellEnd"/>
            <w:r w:rsidRPr="00650AE6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polus</w:t>
            </w:r>
            <w:proofErr w:type="spellEnd"/>
          </w:p>
          <w:p w:rsidR="00650AE6" w:rsidRDefault="00650AE6" w:rsidP="0070600E">
            <w:pPr>
              <w:jc w:val="both"/>
              <w:rPr>
                <w:sz w:val="18"/>
                <w:szCs w:val="18"/>
              </w:rPr>
            </w:pPr>
            <w:r w:rsidRPr="00650AE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терапевтическая подготовка зубов к протезированию.</w:t>
            </w:r>
          </w:p>
          <w:p w:rsidR="00650AE6" w:rsidRDefault="00650AE6" w:rsidP="007060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удобное для Вас время  и в комфортной обстановке мы поможем Вам  решить Ваши проблемы.</w:t>
            </w:r>
          </w:p>
          <w:p w:rsidR="00650AE6" w:rsidRPr="00650AE6" w:rsidRDefault="00650AE6" w:rsidP="007060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мастерства и опыт наших специалистов – гарантия быстрого и качественного решения проблем Ваших зубов.</w:t>
            </w:r>
          </w:p>
        </w:tc>
        <w:tc>
          <w:tcPr>
            <w:tcW w:w="3697" w:type="dxa"/>
          </w:tcPr>
          <w:p w:rsidR="00DA2E13" w:rsidRDefault="00DA2E13">
            <w:pPr>
              <w:rPr>
                <w:sz w:val="18"/>
                <w:szCs w:val="18"/>
              </w:rPr>
            </w:pPr>
          </w:p>
          <w:p w:rsidR="008504B7" w:rsidRDefault="008504B7">
            <w:pPr>
              <w:rPr>
                <w:sz w:val="18"/>
                <w:szCs w:val="18"/>
              </w:rPr>
            </w:pPr>
            <w:r w:rsidRPr="008504B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90599" cy="1352550"/>
                  <wp:effectExtent l="571500" t="76200" r="76201" b="95250"/>
                  <wp:docPr id="2" name="Рисунок 1" descr="1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1" descr="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599" cy="1352550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504B7" w:rsidRDefault="008504B7" w:rsidP="008504B7">
            <w:pPr>
              <w:jc w:val="center"/>
              <w:rPr>
                <w:b/>
                <w:sz w:val="24"/>
                <w:szCs w:val="24"/>
              </w:rPr>
            </w:pPr>
            <w:r w:rsidRPr="00996BE4">
              <w:rPr>
                <w:b/>
                <w:sz w:val="24"/>
                <w:szCs w:val="24"/>
              </w:rPr>
              <w:t xml:space="preserve">Кабинет </w:t>
            </w:r>
            <w:r>
              <w:rPr>
                <w:b/>
                <w:sz w:val="24"/>
                <w:szCs w:val="24"/>
              </w:rPr>
              <w:t xml:space="preserve">рентгенологических исследований и диагностики </w:t>
            </w:r>
          </w:p>
          <w:p w:rsidR="008504B7" w:rsidRDefault="008504B7" w:rsidP="008504B7">
            <w:pPr>
              <w:jc w:val="center"/>
              <w:rPr>
                <w:b/>
                <w:sz w:val="24"/>
                <w:szCs w:val="24"/>
              </w:rPr>
            </w:pPr>
          </w:p>
          <w:p w:rsidR="008504B7" w:rsidRPr="00241178" w:rsidRDefault="008504B7" w:rsidP="008504B7">
            <w:pPr>
              <w:jc w:val="both"/>
            </w:pPr>
            <w:r w:rsidRPr="00241178">
              <w:t xml:space="preserve">Данный кабинет оснащён самым современным и производительным рентгенологическим  оборудованием фирмы </w:t>
            </w:r>
            <w:proofErr w:type="spellStart"/>
            <w:r w:rsidRPr="00241178">
              <w:rPr>
                <w:lang w:val="en-US"/>
              </w:rPr>
              <w:t>Sirona</w:t>
            </w:r>
            <w:proofErr w:type="spellEnd"/>
            <w:r w:rsidRPr="00241178">
              <w:t>, Германия.</w:t>
            </w:r>
          </w:p>
          <w:p w:rsidR="008504B7" w:rsidRPr="00241178" w:rsidRDefault="008504B7" w:rsidP="008504B7">
            <w:pPr>
              <w:jc w:val="both"/>
            </w:pPr>
            <w:r w:rsidRPr="00241178">
              <w:t xml:space="preserve">Данное оборудование позволяет производить все виды исследований  от прицельных </w:t>
            </w:r>
            <w:proofErr w:type="spellStart"/>
            <w:r w:rsidRPr="00241178">
              <w:t>внутри-ротовых</w:t>
            </w:r>
            <w:proofErr w:type="spellEnd"/>
            <w:r w:rsidRPr="00241178">
              <w:t xml:space="preserve"> рентгенограмм, </w:t>
            </w:r>
            <w:proofErr w:type="spellStart"/>
            <w:r w:rsidRPr="00241178">
              <w:t>орто</w:t>
            </w:r>
            <w:proofErr w:type="spellEnd"/>
            <w:r w:rsidRPr="00241178">
              <w:t xml:space="preserve"> </w:t>
            </w:r>
            <w:proofErr w:type="spellStart"/>
            <w:r w:rsidRPr="00241178">
              <w:t>пантомограмм</w:t>
            </w:r>
            <w:proofErr w:type="spellEnd"/>
            <w:r w:rsidRPr="00241178">
              <w:t xml:space="preserve"> во всех проекциях и самое </w:t>
            </w:r>
            <w:r w:rsidRPr="00241178">
              <w:rPr>
                <w:b/>
              </w:rPr>
              <w:t>важное – производить</w:t>
            </w:r>
            <w:r w:rsidRPr="00241178">
              <w:t xml:space="preserve"> 3</w:t>
            </w:r>
            <w:r w:rsidRPr="00241178">
              <w:rPr>
                <w:lang w:val="en-US"/>
              </w:rPr>
              <w:t>D</w:t>
            </w:r>
            <w:r w:rsidRPr="00241178">
              <w:t xml:space="preserve">-томографию всей </w:t>
            </w:r>
            <w:proofErr w:type="spellStart"/>
            <w:r w:rsidRPr="00241178">
              <w:t>зубо-челюстнойсистемы</w:t>
            </w:r>
            <w:proofErr w:type="spellEnd"/>
            <w:r w:rsidRPr="00241178">
              <w:t>.</w:t>
            </w:r>
          </w:p>
          <w:p w:rsidR="008504B7" w:rsidRPr="00272C82" w:rsidRDefault="008504B7">
            <w:pPr>
              <w:rPr>
                <w:sz w:val="18"/>
                <w:szCs w:val="18"/>
              </w:rPr>
            </w:pPr>
          </w:p>
          <w:p w:rsidR="00272C82" w:rsidRPr="00C624E2" w:rsidRDefault="00272C82">
            <w:pPr>
              <w:rPr>
                <w:sz w:val="18"/>
                <w:szCs w:val="18"/>
              </w:rPr>
            </w:pPr>
          </w:p>
          <w:p w:rsidR="00272C82" w:rsidRPr="00C624E2" w:rsidRDefault="00272C82">
            <w:pPr>
              <w:rPr>
                <w:sz w:val="18"/>
                <w:szCs w:val="18"/>
              </w:rPr>
            </w:pPr>
          </w:p>
          <w:p w:rsidR="00272C82" w:rsidRPr="00C624E2" w:rsidRDefault="00272C82">
            <w:pPr>
              <w:rPr>
                <w:sz w:val="18"/>
                <w:szCs w:val="18"/>
              </w:rPr>
            </w:pPr>
          </w:p>
          <w:p w:rsidR="00272C82" w:rsidRPr="00C624E2" w:rsidRDefault="00272C82">
            <w:pPr>
              <w:rPr>
                <w:sz w:val="18"/>
                <w:szCs w:val="18"/>
              </w:rPr>
            </w:pPr>
          </w:p>
          <w:p w:rsidR="00272C82" w:rsidRPr="00C624E2" w:rsidRDefault="00272C82">
            <w:pPr>
              <w:rPr>
                <w:sz w:val="18"/>
                <w:szCs w:val="18"/>
              </w:rPr>
            </w:pPr>
          </w:p>
          <w:p w:rsidR="00272C82" w:rsidRPr="00C624E2" w:rsidRDefault="00272C82">
            <w:pPr>
              <w:rPr>
                <w:sz w:val="18"/>
                <w:szCs w:val="18"/>
              </w:rPr>
            </w:pPr>
          </w:p>
          <w:p w:rsidR="00272C82" w:rsidRDefault="00272C82">
            <w:pPr>
              <w:rPr>
                <w:sz w:val="18"/>
                <w:szCs w:val="18"/>
                <w:lang w:val="en-US"/>
              </w:rPr>
            </w:pPr>
            <w:r w:rsidRPr="00272C82"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057399" cy="1600200"/>
                  <wp:effectExtent l="19050" t="0" r="1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4" cy="1600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72C82" w:rsidRDefault="00272C82">
            <w:pPr>
              <w:rPr>
                <w:sz w:val="18"/>
                <w:szCs w:val="18"/>
                <w:lang w:val="en-US"/>
              </w:rPr>
            </w:pPr>
          </w:p>
          <w:p w:rsidR="00272C82" w:rsidRDefault="00272C82">
            <w:pPr>
              <w:rPr>
                <w:sz w:val="18"/>
                <w:szCs w:val="18"/>
                <w:lang w:val="en-US"/>
              </w:rPr>
            </w:pPr>
          </w:p>
          <w:p w:rsidR="00272C82" w:rsidRDefault="00272C82">
            <w:pPr>
              <w:rPr>
                <w:sz w:val="18"/>
                <w:szCs w:val="18"/>
                <w:lang w:val="en-US"/>
              </w:rPr>
            </w:pPr>
          </w:p>
          <w:p w:rsidR="0070600E" w:rsidRDefault="00272C82" w:rsidP="0070600E">
            <w:pPr>
              <w:jc w:val="both"/>
              <w:rPr>
                <w:b/>
                <w:sz w:val="18"/>
                <w:szCs w:val="18"/>
              </w:rPr>
            </w:pPr>
            <w:r w:rsidRPr="0070600E">
              <w:rPr>
                <w:b/>
                <w:sz w:val="18"/>
                <w:szCs w:val="18"/>
              </w:rPr>
              <w:t xml:space="preserve">        </w:t>
            </w:r>
          </w:p>
          <w:p w:rsidR="00272C82" w:rsidRPr="0070600E" w:rsidRDefault="0070600E" w:rsidP="0070600E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</w:t>
            </w:r>
            <w:r w:rsidR="00272C82" w:rsidRPr="0070600E">
              <w:rPr>
                <w:b/>
                <w:sz w:val="18"/>
                <w:szCs w:val="18"/>
              </w:rPr>
              <w:t xml:space="preserve"> Кабинет физиотерапии</w:t>
            </w:r>
          </w:p>
          <w:p w:rsidR="0070600E" w:rsidRPr="0070600E" w:rsidRDefault="0070600E" w:rsidP="0070600E">
            <w:pPr>
              <w:jc w:val="both"/>
              <w:rPr>
                <w:sz w:val="18"/>
                <w:szCs w:val="18"/>
              </w:rPr>
            </w:pPr>
          </w:p>
          <w:p w:rsidR="0070600E" w:rsidRDefault="0070600E" w:rsidP="007060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</w:t>
            </w:r>
            <w:r w:rsidR="00C624E2" w:rsidRPr="0070600E">
              <w:rPr>
                <w:sz w:val="18"/>
                <w:szCs w:val="18"/>
              </w:rPr>
              <w:t>Оказание высоко квалифицированной помощи взрослому и детскому населению, при з</w:t>
            </w:r>
            <w:r w:rsidRPr="0070600E">
              <w:rPr>
                <w:sz w:val="18"/>
                <w:szCs w:val="18"/>
              </w:rPr>
              <w:t xml:space="preserve">аболеваниях зубочелюстной системы, полости рта, а также любых </w:t>
            </w:r>
            <w:r w:rsidR="00C624E2" w:rsidRPr="0070600E">
              <w:rPr>
                <w:sz w:val="18"/>
                <w:szCs w:val="18"/>
              </w:rPr>
              <w:t xml:space="preserve">других </w:t>
            </w:r>
            <w:proofErr w:type="gramStart"/>
            <w:r w:rsidR="00C624E2" w:rsidRPr="0070600E">
              <w:rPr>
                <w:sz w:val="18"/>
                <w:szCs w:val="18"/>
              </w:rPr>
              <w:t>заболеваний</w:t>
            </w:r>
            <w:proofErr w:type="gramEnd"/>
            <w:r w:rsidR="00C624E2" w:rsidRPr="0070600E">
              <w:rPr>
                <w:sz w:val="18"/>
                <w:szCs w:val="18"/>
              </w:rPr>
              <w:t xml:space="preserve"> при которых показано физиотерапевтическое лечение. Составление индивидуальных программ для пациентов, с учетом возраста, сопутств</w:t>
            </w:r>
            <w:r w:rsidRPr="0070600E">
              <w:rPr>
                <w:sz w:val="18"/>
                <w:szCs w:val="18"/>
              </w:rPr>
              <w:t>ующих</w:t>
            </w:r>
            <w:r w:rsidR="00C624E2" w:rsidRPr="0070600E">
              <w:rPr>
                <w:sz w:val="18"/>
                <w:szCs w:val="18"/>
              </w:rPr>
              <w:t xml:space="preserve"> заболеваний, и</w:t>
            </w:r>
            <w:r w:rsidRPr="0070600E">
              <w:rPr>
                <w:sz w:val="18"/>
                <w:szCs w:val="18"/>
              </w:rPr>
              <w:t>н</w:t>
            </w:r>
            <w:r w:rsidR="00C624E2" w:rsidRPr="0070600E">
              <w:rPr>
                <w:sz w:val="18"/>
                <w:szCs w:val="18"/>
              </w:rPr>
              <w:t xml:space="preserve">дивидуальных особенностей. </w:t>
            </w:r>
          </w:p>
          <w:p w:rsidR="0070600E" w:rsidRDefault="0070600E" w:rsidP="007060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C624E2" w:rsidRDefault="00C624E2" w:rsidP="0070600E">
            <w:pPr>
              <w:jc w:val="both"/>
              <w:rPr>
                <w:b/>
                <w:sz w:val="18"/>
                <w:szCs w:val="18"/>
              </w:rPr>
            </w:pPr>
            <w:r w:rsidRPr="0070600E">
              <w:rPr>
                <w:sz w:val="18"/>
                <w:szCs w:val="18"/>
              </w:rPr>
              <w:t>С</w:t>
            </w:r>
            <w:r w:rsidR="0070600E">
              <w:rPr>
                <w:sz w:val="18"/>
                <w:szCs w:val="18"/>
              </w:rPr>
              <w:t>о</w:t>
            </w:r>
            <w:r w:rsidRPr="0070600E">
              <w:rPr>
                <w:sz w:val="18"/>
                <w:szCs w:val="18"/>
              </w:rPr>
              <w:t>вр</w:t>
            </w:r>
            <w:r w:rsidR="0070600E" w:rsidRPr="0070600E">
              <w:rPr>
                <w:sz w:val="18"/>
                <w:szCs w:val="18"/>
              </w:rPr>
              <w:t>еменный парк физиот</w:t>
            </w:r>
            <w:r w:rsidR="0070600E">
              <w:rPr>
                <w:sz w:val="18"/>
                <w:szCs w:val="18"/>
              </w:rPr>
              <w:t>е</w:t>
            </w:r>
            <w:r w:rsidR="0070600E" w:rsidRPr="0070600E">
              <w:rPr>
                <w:sz w:val="18"/>
                <w:szCs w:val="18"/>
              </w:rPr>
              <w:t>рапевтич</w:t>
            </w:r>
            <w:r w:rsidRPr="0070600E">
              <w:rPr>
                <w:sz w:val="18"/>
                <w:szCs w:val="18"/>
              </w:rPr>
              <w:t>еской апп</w:t>
            </w:r>
            <w:r w:rsidR="0070600E">
              <w:rPr>
                <w:sz w:val="18"/>
                <w:szCs w:val="18"/>
              </w:rPr>
              <w:t>а</w:t>
            </w:r>
            <w:r w:rsidRPr="0070600E">
              <w:rPr>
                <w:sz w:val="18"/>
                <w:szCs w:val="18"/>
              </w:rPr>
              <w:t>ратуры, единственный в городе среди всех стоматологических клиник любой формы собственности</w:t>
            </w:r>
            <w:r>
              <w:rPr>
                <w:b/>
                <w:sz w:val="18"/>
                <w:szCs w:val="18"/>
              </w:rPr>
              <w:t>.</w:t>
            </w:r>
          </w:p>
          <w:p w:rsidR="006E2AB8" w:rsidRDefault="006E2AB8" w:rsidP="0070600E">
            <w:pPr>
              <w:jc w:val="both"/>
              <w:rPr>
                <w:b/>
                <w:sz w:val="18"/>
                <w:szCs w:val="18"/>
              </w:rPr>
            </w:pPr>
          </w:p>
          <w:p w:rsidR="006E2AB8" w:rsidRDefault="006E2AB8" w:rsidP="0070600E">
            <w:pPr>
              <w:jc w:val="both"/>
              <w:rPr>
                <w:b/>
                <w:sz w:val="18"/>
                <w:szCs w:val="18"/>
              </w:rPr>
            </w:pPr>
          </w:p>
          <w:p w:rsidR="006E2AB8" w:rsidRDefault="006E2AB8" w:rsidP="0070600E">
            <w:pPr>
              <w:jc w:val="both"/>
              <w:rPr>
                <w:b/>
                <w:sz w:val="18"/>
                <w:szCs w:val="18"/>
              </w:rPr>
            </w:pPr>
          </w:p>
          <w:p w:rsidR="006E2AB8" w:rsidRDefault="006E2AB8" w:rsidP="0070600E">
            <w:pPr>
              <w:jc w:val="both"/>
              <w:rPr>
                <w:b/>
                <w:sz w:val="18"/>
                <w:szCs w:val="18"/>
              </w:rPr>
            </w:pPr>
          </w:p>
          <w:p w:rsidR="006E2AB8" w:rsidRDefault="006E2AB8" w:rsidP="0070600E">
            <w:pPr>
              <w:jc w:val="both"/>
              <w:rPr>
                <w:b/>
                <w:sz w:val="18"/>
                <w:szCs w:val="18"/>
              </w:rPr>
            </w:pPr>
          </w:p>
          <w:p w:rsidR="006E2AB8" w:rsidRDefault="006E2AB8" w:rsidP="0070600E">
            <w:pPr>
              <w:jc w:val="both"/>
              <w:rPr>
                <w:b/>
                <w:sz w:val="18"/>
                <w:szCs w:val="18"/>
              </w:rPr>
            </w:pPr>
          </w:p>
          <w:p w:rsidR="006E2AB8" w:rsidRPr="00C624E2" w:rsidRDefault="006E2AB8" w:rsidP="0070600E">
            <w:pPr>
              <w:jc w:val="both"/>
              <w:rPr>
                <w:b/>
                <w:sz w:val="18"/>
                <w:szCs w:val="18"/>
              </w:rPr>
            </w:pPr>
          </w:p>
        </w:tc>
      </w:tr>
    </w:tbl>
    <w:p w:rsidR="00F568A0" w:rsidRPr="00DA2E13" w:rsidRDefault="009E7BC4">
      <w:pPr>
        <w:rPr>
          <w:sz w:val="18"/>
          <w:szCs w:val="18"/>
        </w:rPr>
      </w:pPr>
    </w:p>
    <w:sectPr w:rsidR="00F568A0" w:rsidRPr="00DA2E13" w:rsidSect="00DA2E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2E13"/>
    <w:rsid w:val="00187623"/>
    <w:rsid w:val="00191B3C"/>
    <w:rsid w:val="001F1ACE"/>
    <w:rsid w:val="00241178"/>
    <w:rsid w:val="00267390"/>
    <w:rsid w:val="00272C82"/>
    <w:rsid w:val="005A7CCA"/>
    <w:rsid w:val="00650AE6"/>
    <w:rsid w:val="006D6D5B"/>
    <w:rsid w:val="006E2AB8"/>
    <w:rsid w:val="0070600E"/>
    <w:rsid w:val="007E194C"/>
    <w:rsid w:val="0084340B"/>
    <w:rsid w:val="008504B7"/>
    <w:rsid w:val="009E7BC4"/>
    <w:rsid w:val="00C56793"/>
    <w:rsid w:val="00C624E2"/>
    <w:rsid w:val="00D61A69"/>
    <w:rsid w:val="00DA2E13"/>
    <w:rsid w:val="00EC1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2E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2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4E6F88-5F08-4873-9973-3FF55B9BD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874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2015-06-11T11:13:00Z</cp:lastPrinted>
  <dcterms:created xsi:type="dcterms:W3CDTF">2015-06-18T11:26:00Z</dcterms:created>
  <dcterms:modified xsi:type="dcterms:W3CDTF">2015-06-18T11:26:00Z</dcterms:modified>
</cp:coreProperties>
</file>